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EC" w:rsidRPr="007365EC" w:rsidRDefault="007365EC" w:rsidP="007365EC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32"/>
          <w:szCs w:val="32"/>
          <w:lang w:eastAsia="ru-RU"/>
        </w:rPr>
      </w:pPr>
      <w:r w:rsidRPr="007365EC">
        <w:rPr>
          <w:rFonts w:ascii="Times New Roman" w:eastAsia="Times New Roman" w:hAnsi="Times New Roman" w:cs="Times New Roman"/>
          <w:b/>
          <w:color w:val="0E0E0F"/>
          <w:kern w:val="36"/>
          <w:sz w:val="32"/>
          <w:szCs w:val="32"/>
          <w:lang w:eastAsia="ru-RU"/>
        </w:rPr>
        <w:t xml:space="preserve">Открытый космос Сергея </w:t>
      </w:r>
      <w:proofErr w:type="spellStart"/>
      <w:r w:rsidRPr="007365EC">
        <w:rPr>
          <w:rFonts w:ascii="Times New Roman" w:eastAsia="Times New Roman" w:hAnsi="Times New Roman" w:cs="Times New Roman"/>
          <w:b/>
          <w:color w:val="0E0E0F"/>
          <w:kern w:val="36"/>
          <w:sz w:val="32"/>
          <w:szCs w:val="32"/>
          <w:lang w:eastAsia="ru-RU"/>
        </w:rPr>
        <w:t>Дорина</w:t>
      </w:r>
      <w:proofErr w:type="spellEnd"/>
      <w:r w:rsidRPr="007365EC">
        <w:rPr>
          <w:rFonts w:ascii="Times New Roman" w:eastAsia="Times New Roman" w:hAnsi="Times New Roman" w:cs="Times New Roman"/>
          <w:b/>
          <w:color w:val="0E0E0F"/>
          <w:kern w:val="36"/>
          <w:sz w:val="32"/>
          <w:szCs w:val="32"/>
          <w:lang w:eastAsia="ru-RU"/>
        </w:rPr>
        <w:t>: спасатель на воде рассказал об истории водолазного дела и рабочих буднях</w:t>
      </w:r>
    </w:p>
    <w:p w:rsidR="007365EC" w:rsidRPr="007365EC" w:rsidRDefault="007365EC" w:rsidP="007365EC">
      <w:pPr>
        <w:shd w:val="clear" w:color="auto" w:fill="FFFFFF"/>
        <w:spacing w:before="100" w:beforeAutospacing="1" w:after="100" w:afterAutospacing="1" w:line="360" w:lineRule="atLeast"/>
        <w:ind w:left="12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7365EC" w:rsidRPr="007365EC" w:rsidRDefault="007365EC" w:rsidP="00736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65E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48300" cy="2724150"/>
            <wp:effectExtent l="0" t="0" r="0" b="0"/>
            <wp:docPr id="4" name="Рисунок 4" descr="Открытый космос Сергея Дорина: спасатель на воде рассказал об истории водолазного дела и рабочих буд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ый космос Сергея Дорина: спасатель на воде рассказал об истории водолазного дела и рабочих будн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768" cy="272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5EC" w:rsidRPr="007365EC" w:rsidRDefault="007365EC" w:rsidP="007365EC">
      <w:pPr>
        <w:shd w:val="clear" w:color="auto" w:fill="FFFFFF"/>
        <w:spacing w:line="300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7365EC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Фото: Пресс-служба Департамента по делам гражданской обороны, чрезвычайным ситуациям и пожарной безопасности города Москвы</w:t>
      </w:r>
    </w:p>
    <w:p w:rsidR="007365EC" w:rsidRPr="007365EC" w:rsidRDefault="007365EC" w:rsidP="007365E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Об особенностях выбранной профессии, о том, чем подготовка водолаза похожа на обучение космонавта, рассказал спасатель-водолаз поисково-спасательной станции «Косино» Московской городской поисково-спасательной службы на водных объектах Сергей </w:t>
      </w:r>
      <w:proofErr w:type="spellStart"/>
      <w:r w:rsidRPr="007365EC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Дорин</w:t>
      </w:r>
      <w:proofErr w:type="spellEnd"/>
      <w:r w:rsidRPr="007365EC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До первого погружения Сергей </w:t>
      </w:r>
      <w:proofErr w:type="spellStart"/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Дорин</w:t>
      </w:r>
      <w:proofErr w:type="spellEnd"/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был водителем. Отучившись в московском филиале знаменитой на весь мир Кронштадтской водолазной школы, он несколько лет работал водолазом в коммерческой организации, затем в Ногинском спасательном центре, а с 2019 года трудится в поисково-спасательной службе на водных объектах.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В 179-ом Спасательном центре Сергей </w:t>
      </w:r>
      <w:proofErr w:type="spellStart"/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Дорин</w:t>
      </w:r>
      <w:proofErr w:type="spellEnd"/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работал инструктором на протяжении 16 лет. В среднем, в год он обучал до четырёх водолазных групп. Пройдя подготовку, его ученики разъезжались по регионам России, чтобы работать на поисково-спасательных станциях.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Как говорит Сергей, между обучением водолазов и космонавтов много общего. Например, космонавты также, как и водолазы, учатся экономно расходовать силы и воздух под водой.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 xml:space="preserve">«В Центре подготовки космонавтов (ЦПК), с которым наш спасательный Центр долгое время находился по соседству, имеется </w:t>
      </w:r>
      <w:proofErr w:type="spellStart"/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гидролаборатория</w:t>
      </w:r>
      <w:proofErr w:type="spellEnd"/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 xml:space="preserve">. Во время занятий установки имитирующие модули МКС опускаются в бассейн на глубину 12 метров, в них космонавты и тренируются выходить в космос, работают в </w:t>
      </w:r>
      <w:proofErr w:type="spellStart"/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разгеметизированных</w:t>
      </w:r>
      <w:proofErr w:type="spellEnd"/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 xml:space="preserve"> отсеках, проводят техосмотр и ремонт орбитальной станции»,</w:t>
      </w: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рассказывает водолаз.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По словам Сергея </w:t>
      </w:r>
      <w:proofErr w:type="spellStart"/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Дорина</w:t>
      </w:r>
      <w:proofErr w:type="spellEnd"/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и водолазов, и космонавтов также обучают управлению собственной плавучестью — зависанию на одной глубине, без всплытия и погружения.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«На самом деле это не простая задача. Каждый вдох и выдох меняет плавучесть водолаза, поэтому нужно прислушиваться к себе, уметь действовать на опережение»,</w:t>
      </w: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объясняет специалист.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center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noProof/>
          <w:color w:val="0E0E0F"/>
          <w:sz w:val="28"/>
          <w:szCs w:val="28"/>
          <w:lang w:eastAsia="ru-RU"/>
        </w:rPr>
        <w:lastRenderedPageBreak/>
        <w:drawing>
          <wp:inline distT="0" distB="0" distL="0" distR="0">
            <wp:extent cx="5949461" cy="3867150"/>
            <wp:effectExtent l="0" t="0" r="0" b="0"/>
            <wp:docPr id="3" name="Рисунок 3" descr="Открытый космос Сергея Дорина: спасатель на воде рассказал об истории водолазного дела и рабочих буд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рытый космос Сергея Дорина: спасатель на воде рассказал об истории водолазного дела и рабочих будня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86" cy="387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Как отмечает спасатель, космонавты, с которыми ему довелось пообщаться, считали, что работа водолазов опаснее: у космонавтов в случае чрезвычайной ситуации на экстренные действия есть запас времени, а у водолаза при прекращении подачи воздуха, есть небольшой промежуток длинною примерно в один вдох.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«При отказе системы нужно быстро либо переключиться на дублирующую, либо произвести всплытие. Поэтому мы постоянно оттачиваем мастерство и свое снаряжение проверяем тщательнейшим образом»,</w:t>
      </w: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добавляет водолаз.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Несмотря на то, что прошло много лет, своё первое погружение Сергей </w:t>
      </w:r>
      <w:proofErr w:type="spellStart"/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Дорин</w:t>
      </w:r>
      <w:proofErr w:type="spellEnd"/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помнит в мельчайших подробностях.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 xml:space="preserve">«Как-то осенью приятель, действующий водолаз, позвал меня понырять с аквалангами. Приехали на карьер в Подмосковье, а вода-то холодная. И вот мы в обычной одежде: свитер и штаны, — входим по грудь в воду, учимся </w:t>
      </w:r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lastRenderedPageBreak/>
        <w:t>правильно дышать. Это были необычные впечатления: вроде ты под водой, но при этом дышишь. Видимость в воде была отличная: растения можно было потрогать, мелкие рыбки проплывали мимо и сквозь толщу воды переливался солнечный свет, вокруг все светилось, словно в сказке. После этого случая я и пошёл учиться — увидел другой мир»,</w:t>
      </w: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вспоминает Сергей.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Водолаз не только постоянно изучает устройство и правила эксплуатации водолазного снаряжения, но и технологию проведения водолазных работ, и технику безопасности при их выполнении.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 xml:space="preserve">«Самая простая из существующих систем для погружения — лёгочный автомат с загубником, используя который водолаз дышит ртом. Более сложные системы — это, во-первых, </w:t>
      </w:r>
      <w:proofErr w:type="spellStart"/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полнолицевые</w:t>
      </w:r>
      <w:proofErr w:type="spellEnd"/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 xml:space="preserve"> маски, в которых можно дышать как ртом, так и носом. Во-вторых, — жёсткие шлемы, в которых человек дышит и носом, и ртом, даже спокойно разговаривает»</w:t>
      </w: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рассказывает водолаз.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Как замечает Сергей </w:t>
      </w:r>
      <w:proofErr w:type="spellStart"/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Дорин</w:t>
      </w:r>
      <w:proofErr w:type="spellEnd"/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развитие водолазного дела — это совокупность работы многих поколений водолазов и фанатов своего дела.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«Много водолазных энтузиастов отдали свои здоровье и даже жизни, прежде чем были изобретены инструменты и техника, позволяющие человеку погружаться на большие глубины без последствий. Раньше не знали о существовании кессонной болезни, баротравмы. Человек опускался на глубину 12 метров, всплывал, немного отдыхал и начинал, например, колоть дрова. Что это опасно он просто не подозревал и мог даже погибнуть»,</w:t>
      </w: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объясняет работник Московской городской поисково-спасательной службы на водных объектах.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Современные водолазы знают, что после выныривания нужно вести размеренный образ жизни. Не даром существует поговорка: «Водолаз должен </w:t>
      </w: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быть ленивым и неповоротливым». Имеется ввиду, что после погружения не стоит перегружать организм.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«В современных «Правилах труда и отдыха» количество часов, отведённых для погружения, определены и это нужно неукоснительно соблюдать. Поэтому за одно погружение мы стараемся выполнить максимум работы»,</w:t>
      </w: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резюмирует Сергей.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Сегодня основная задача работника поисково-спасательной станции «Косино» — предотвращение опасных ситуаций и спасение людей. Количество купающихся в сезон людей, расстояние между пляжами, протяженность «диких зон» и глубина водоёма — всё это должны знать и учитывать при работе спасатели.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center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noProof/>
          <w:color w:val="0E0E0F"/>
          <w:sz w:val="28"/>
          <w:szCs w:val="28"/>
          <w:lang w:eastAsia="ru-RU"/>
        </w:rPr>
        <w:drawing>
          <wp:inline distT="0" distB="0" distL="0" distR="0">
            <wp:extent cx="5876573" cy="4295775"/>
            <wp:effectExtent l="0" t="0" r="0" b="0"/>
            <wp:docPr id="2" name="Рисунок 2" descr="Открытый космос Сергея Дорина: спасатель на воде рассказал об истории водолазного дела и рабочих буд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рытый космос Сергея Дорина: спасатель на воде рассказал об истории водолазного дела и рабочих будня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535" cy="430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lastRenderedPageBreak/>
        <w:t>«Самый крупный водоём в нашем районе — озеро Белое, по форме оно похоже на воронку и соединятся с Чёрным озером узким каналом. Интересно, что именно здесь, на берегу Белого озера, Петр I организовал судостроительную верфь, из которой выходили небольшие карбасы и фрегаты. Считаю, что это озеро — одно из красивейших мест Москвы, где единение с природой чувствуется особенно. Люди любят его и выбирают для досуга»,</w:t>
      </w: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рассказал Сергей.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Когда в зоне ответственности в воде находятся десятки человек, не так-то просто заметить, что кто-то пропал из виду.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«Как спасатели, обращаем внимание, кто и с кем пришел к водоёму, как пловцы держатся на воде, отмечаем места, где плавают дети, то есть стараемся вычислить потенциальную опасность. В четыре пары глаз следим, патрулируя на катере, а один человек на станции — через монитор. Если видим, что человек к середине озера плывёт, спешим к нему, предупреждаем: «Пожалуйста, не заплывайте за буйки»»,</w:t>
      </w: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 — рассказывает о работе в жаркий сезон Сергей </w:t>
      </w:r>
      <w:proofErr w:type="spellStart"/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Дорин</w:t>
      </w:r>
      <w:proofErr w:type="spellEnd"/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 словам Сергея, несчастные случаи на воде чаще всего происходят из-за нарушения правил безопасного поведения, оставления детей без присмотра.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 xml:space="preserve">«К примеру, ребенок в воде держится за предмет — мяч или круг, — чувствует себя в безопасности, </w:t>
      </w:r>
      <w:proofErr w:type="gramStart"/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но</w:t>
      </w:r>
      <w:proofErr w:type="gramEnd"/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 xml:space="preserve"> если он вдруг выскользнет из круга, или мяч уплывет, а ребёнок при этом не умеет плавать, может произойти беда. Хочется напомнить, что самые безопасные плавательные средства — это купальные жилеты и нарукавники. Также всегда советуем родителям не заходить с маленькими детьми на глубину более 70 сантиметров, чтобы в случае падения, ребёнок мог самостоятельно встать»,</w:t>
      </w: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говорит спасатель.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center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bookmarkStart w:id="0" w:name="_GoBack"/>
      <w:r w:rsidRPr="007365EC">
        <w:rPr>
          <w:rFonts w:ascii="Times New Roman" w:eastAsia="Times New Roman" w:hAnsi="Times New Roman" w:cs="Times New Roman"/>
          <w:noProof/>
          <w:color w:val="0E0E0F"/>
          <w:sz w:val="28"/>
          <w:szCs w:val="28"/>
          <w:lang w:eastAsia="ru-RU"/>
        </w:rPr>
        <w:lastRenderedPageBreak/>
        <w:drawing>
          <wp:inline distT="0" distB="0" distL="0" distR="0">
            <wp:extent cx="5580081" cy="7248525"/>
            <wp:effectExtent l="0" t="0" r="1905" b="0"/>
            <wp:docPr id="1" name="Рисунок 1" descr="Открытый космос Сергея Дорина: спасатель на воде рассказал об истории водолазного дела и рабочих буд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ытый космос Сергея Дорина: спасатель на воде рассказал об истории водолазного дела и рабочих будня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86" cy="726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Рассказывая о плавательных средствах для детей, Сергей вспоминает один случай, произошедший с подростками на его глазах: 17-летние парень с девушкой, он обвязался пустыми пластиковыми 5-литровыми бутылками, она плывет на круге.</w:t>
      </w:r>
    </w:p>
    <w:p w:rsidR="007365EC" w:rsidRPr="007365EC" w:rsidRDefault="007365EC" w:rsidP="007365EC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lastRenderedPageBreak/>
        <w:t xml:space="preserve">«Мы их попросили плавать недалеко от берега, но как только уехали патрулировать другую зону, ребята поплыли на глубину. В какой-то момент бутылки отвязались, девушка попыталась удержать </w:t>
      </w:r>
      <w:proofErr w:type="gramStart"/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парня</w:t>
      </w:r>
      <w:proofErr w:type="gramEnd"/>
      <w:r w:rsidRPr="007365E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 xml:space="preserve"> и сама выскользнула из круга. А поскольку оба плавать не умели, пришлось их спасать»</w:t>
      </w: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делится спасатель.</w:t>
      </w:r>
    </w:p>
    <w:p w:rsidR="007365EC" w:rsidRPr="007365EC" w:rsidRDefault="007365EC" w:rsidP="007365EC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365E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 мнению водолаза, самое страшное — это упущенное время, ведь когда человек тонет, он не зовёт на помощь, как правило, плывёт до последнего, даже руки не поднимает. По этим причинам спасателям, порой, нужно сделать практически невозможное — из сотни купающихся вычислить того, кому нужна помощь.</w:t>
      </w:r>
    </w:p>
    <w:p w:rsidR="003D5F6F" w:rsidRDefault="003D5F6F"/>
    <w:sectPr w:rsidR="003D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1FF3"/>
    <w:multiLevelType w:val="multilevel"/>
    <w:tmpl w:val="E340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87"/>
    <w:rsid w:val="000E385C"/>
    <w:rsid w:val="003D5F6F"/>
    <w:rsid w:val="007365EC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6552"/>
  <w15:chartTrackingRefBased/>
  <w15:docId w15:val="{F93951DC-FE24-460B-87F6-249BCD99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autoRedefine/>
    <w:uiPriority w:val="30"/>
    <w:qFormat/>
    <w:rsid w:val="000E38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000000" w:themeColor="text1"/>
    </w:rPr>
  </w:style>
  <w:style w:type="character" w:customStyle="1" w:styleId="a4">
    <w:name w:val="Выделенная цитата Знак"/>
    <w:basedOn w:val="a0"/>
    <w:link w:val="a3"/>
    <w:uiPriority w:val="30"/>
    <w:rsid w:val="000E385C"/>
    <w:rPr>
      <w:rFonts w:ascii="Times New Roman" w:hAnsi="Times New Roman"/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736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3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365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11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031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5918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26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64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 Наталья Валерьевна</dc:creator>
  <cp:keywords/>
  <dc:description/>
  <cp:lastModifiedBy>Дорохова Наталья Валерьевна</cp:lastModifiedBy>
  <cp:revision>3</cp:revision>
  <dcterms:created xsi:type="dcterms:W3CDTF">2022-06-07T04:52:00Z</dcterms:created>
  <dcterms:modified xsi:type="dcterms:W3CDTF">2022-06-07T04:54:00Z</dcterms:modified>
</cp:coreProperties>
</file>